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ED" w:rsidRPr="00DA0B16" w:rsidRDefault="001A71ED">
      <w:pPr>
        <w:rPr>
          <w:sz w:val="28"/>
          <w:szCs w:val="28"/>
        </w:rPr>
      </w:pPr>
      <w:r w:rsidRPr="00DA0B16">
        <w:rPr>
          <w:b/>
          <w:sz w:val="28"/>
          <w:szCs w:val="28"/>
          <w:u w:val="single"/>
        </w:rPr>
        <w:t>Formative Assessment</w:t>
      </w:r>
      <w:r w:rsidR="009A228A">
        <w:rPr>
          <w:sz w:val="28"/>
          <w:szCs w:val="28"/>
        </w:rPr>
        <w:t xml:space="preserve"> : Module </w:t>
      </w:r>
      <w:r w:rsidR="008D2C68">
        <w:rPr>
          <w:sz w:val="28"/>
          <w:szCs w:val="28"/>
        </w:rPr>
        <w:t>3</w:t>
      </w:r>
      <w:bookmarkStart w:id="0" w:name="_GoBack"/>
      <w:bookmarkEnd w:id="0"/>
      <w:r w:rsidR="00440329">
        <w:rPr>
          <w:sz w:val="28"/>
          <w:szCs w:val="28"/>
        </w:rPr>
        <w:t>-Informational –</w:t>
      </w:r>
      <w:r w:rsidR="00DA0B16">
        <w:rPr>
          <w:sz w:val="28"/>
          <w:szCs w:val="28"/>
        </w:rPr>
        <w:t xml:space="preserve"> </w:t>
      </w:r>
      <w:r w:rsidR="009A228A">
        <w:rPr>
          <w:sz w:val="28"/>
          <w:szCs w:val="28"/>
        </w:rPr>
        <w:t>Author’s Craft</w:t>
      </w:r>
    </w:p>
    <w:p w:rsidR="001A71ED" w:rsidRDefault="001A71ED"/>
    <w:p w:rsidR="001A71ED" w:rsidRDefault="001A71ED">
      <w:r>
        <w:t>The format of the assessment will include anecdotal notes, observation and checklists. During guided reading</w:t>
      </w:r>
      <w:r w:rsidR="0028337A">
        <w:t xml:space="preserve"> (small group instruction)</w:t>
      </w:r>
      <w:r>
        <w:t xml:space="preserve"> instruction, the teacher will prompt students individually to respond to the following questions:</w:t>
      </w:r>
    </w:p>
    <w:p w:rsidR="009A228A" w:rsidRDefault="009A228A"/>
    <w:p w:rsidR="0028337A" w:rsidRDefault="0028337A">
      <w:r>
        <w:t>Using an appropriate informational text</w:t>
      </w:r>
    </w:p>
    <w:p w:rsidR="0028337A" w:rsidRDefault="0028337A" w:rsidP="009A228A"/>
    <w:p w:rsidR="009A228A" w:rsidRDefault="009A228A" w:rsidP="009A228A">
      <w:r>
        <w:t>(Comprehension Conversation)</w:t>
      </w:r>
    </w:p>
    <w:p w:rsidR="009A228A" w:rsidRDefault="009A228A" w:rsidP="0028337A"/>
    <w:p w:rsidR="009A228A" w:rsidRDefault="0028337A" w:rsidP="009A228A">
      <w:r>
        <w:t>RI 3.6</w:t>
      </w:r>
    </w:p>
    <w:p w:rsidR="001A71ED" w:rsidRDefault="009A228A" w:rsidP="009A228A">
      <w:pPr>
        <w:pStyle w:val="ListParagraph"/>
        <w:numPr>
          <w:ilvl w:val="0"/>
          <w:numId w:val="1"/>
        </w:numPr>
      </w:pPr>
      <w:r>
        <w:t>Why did the author write this text?</w:t>
      </w:r>
    </w:p>
    <w:p w:rsidR="009A228A" w:rsidRDefault="009A228A" w:rsidP="009A228A">
      <w:pPr>
        <w:pStyle w:val="ListParagraph"/>
      </w:pPr>
    </w:p>
    <w:p w:rsidR="009A228A" w:rsidRDefault="009A228A" w:rsidP="009A228A">
      <w:pPr>
        <w:pStyle w:val="ListParagraph"/>
        <w:numPr>
          <w:ilvl w:val="0"/>
          <w:numId w:val="1"/>
        </w:numPr>
      </w:pPr>
      <w:r>
        <w:t>What does the author want you to learn?</w:t>
      </w:r>
    </w:p>
    <w:p w:rsidR="009A228A" w:rsidRDefault="009A228A" w:rsidP="009A228A">
      <w:pPr>
        <w:pStyle w:val="ListParagraph"/>
      </w:pPr>
    </w:p>
    <w:p w:rsidR="0028337A" w:rsidRDefault="009A228A" w:rsidP="009A228A">
      <w:pPr>
        <w:pStyle w:val="ListParagraph"/>
        <w:numPr>
          <w:ilvl w:val="0"/>
          <w:numId w:val="1"/>
        </w:numPr>
      </w:pPr>
      <w:r>
        <w:t>What is the author’s point of view? (</w:t>
      </w:r>
      <w:r w:rsidR="0028337A">
        <w:t xml:space="preserve">Does your opinion differ from the author’s point of </w:t>
      </w:r>
    </w:p>
    <w:p w:rsidR="0028337A" w:rsidRDefault="0028337A" w:rsidP="0028337A"/>
    <w:p w:rsidR="009A228A" w:rsidRDefault="0028337A" w:rsidP="0028337A">
      <w:r>
        <w:t xml:space="preserve">              </w:t>
      </w:r>
      <w:proofErr w:type="gramStart"/>
      <w:r>
        <w:t>view</w:t>
      </w:r>
      <w:proofErr w:type="gramEnd"/>
      <w:r>
        <w:t xml:space="preserve">? </w:t>
      </w:r>
      <w:r w:rsidR="009A228A">
        <w:t>Can you identify more than one point of view presented?)</w:t>
      </w:r>
    </w:p>
    <w:p w:rsidR="0028337A" w:rsidRDefault="0028337A" w:rsidP="0028337A">
      <w:pPr>
        <w:pStyle w:val="ListParagraph"/>
      </w:pPr>
    </w:p>
    <w:p w:rsidR="0028337A" w:rsidRDefault="0028337A" w:rsidP="0028337A"/>
    <w:p w:rsidR="0028337A" w:rsidRDefault="0028337A" w:rsidP="0028337A">
      <w:pPr>
        <w:tabs>
          <w:tab w:val="left" w:pos="2460"/>
        </w:tabs>
      </w:pPr>
      <w:r>
        <w:t>RI 3.8</w:t>
      </w:r>
      <w:r>
        <w:tab/>
      </w:r>
    </w:p>
    <w:p w:rsidR="0028337A" w:rsidRDefault="0028337A" w:rsidP="0028337A">
      <w:pPr>
        <w:tabs>
          <w:tab w:val="left" w:pos="2460"/>
        </w:tabs>
      </w:pPr>
    </w:p>
    <w:p w:rsidR="0028337A" w:rsidRDefault="0028337A" w:rsidP="0028337A">
      <w:pPr>
        <w:pStyle w:val="ListParagraph"/>
        <w:numPr>
          <w:ilvl w:val="0"/>
          <w:numId w:val="2"/>
        </w:numPr>
      </w:pPr>
      <w:r>
        <w:t>Describe how the author shows the passage of time.</w:t>
      </w:r>
    </w:p>
    <w:p w:rsidR="0028337A" w:rsidRDefault="0028337A" w:rsidP="0028337A">
      <w:pPr>
        <w:pStyle w:val="ListParagraph"/>
      </w:pPr>
    </w:p>
    <w:p w:rsidR="0028337A" w:rsidRDefault="0028337A" w:rsidP="0028337A">
      <w:pPr>
        <w:pStyle w:val="ListParagraph"/>
        <w:numPr>
          <w:ilvl w:val="0"/>
          <w:numId w:val="2"/>
        </w:numPr>
      </w:pPr>
      <w:r>
        <w:t xml:space="preserve"> What evidence can you find that time has passed?</w:t>
      </w:r>
    </w:p>
    <w:p w:rsidR="0028337A" w:rsidRDefault="0028337A" w:rsidP="0028337A"/>
    <w:p w:rsidR="0028337A" w:rsidRDefault="0028337A" w:rsidP="0028337A">
      <w:pPr>
        <w:pStyle w:val="ListParagraph"/>
        <w:numPr>
          <w:ilvl w:val="0"/>
          <w:numId w:val="2"/>
        </w:numPr>
      </w:pPr>
      <w:r>
        <w:t xml:space="preserve"> Talk about what happened in the beginning, middle and end of this text.</w:t>
      </w:r>
    </w:p>
    <w:p w:rsidR="00DA0B16" w:rsidRDefault="00DA0B16" w:rsidP="00DA0B16"/>
    <w:p w:rsidR="0028337A" w:rsidRDefault="0028337A"/>
    <w:p w:rsidR="0028337A" w:rsidRDefault="0028337A"/>
    <w:p w:rsidR="001A71ED" w:rsidRDefault="001A71ED">
      <w:r>
        <w:t>These observations may take place over a series of lessons or weeks (within a module).</w:t>
      </w:r>
    </w:p>
    <w:p w:rsidR="001A71ED" w:rsidRDefault="001A71ED"/>
    <w:p w:rsidR="001A71ED" w:rsidRDefault="001A71ED">
      <w:r>
        <w:t>Student responses will be recorded to guide instructional decision making.</w:t>
      </w:r>
    </w:p>
    <w:sectPr w:rsidR="001A71ED" w:rsidSect="008F69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3BAA"/>
    <w:multiLevelType w:val="hybridMultilevel"/>
    <w:tmpl w:val="D854A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26AEC"/>
    <w:multiLevelType w:val="hybridMultilevel"/>
    <w:tmpl w:val="D854A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ED"/>
    <w:rsid w:val="00014B88"/>
    <w:rsid w:val="00022EE3"/>
    <w:rsid w:val="00093409"/>
    <w:rsid w:val="001A71ED"/>
    <w:rsid w:val="0028337A"/>
    <w:rsid w:val="002B7E69"/>
    <w:rsid w:val="00351A6C"/>
    <w:rsid w:val="003F6413"/>
    <w:rsid w:val="00400CEA"/>
    <w:rsid w:val="00440329"/>
    <w:rsid w:val="004778D3"/>
    <w:rsid w:val="0069392D"/>
    <w:rsid w:val="0072452C"/>
    <w:rsid w:val="00802D46"/>
    <w:rsid w:val="00884FC1"/>
    <w:rsid w:val="008D2C68"/>
    <w:rsid w:val="008F697D"/>
    <w:rsid w:val="009A228A"/>
    <w:rsid w:val="00B9398E"/>
    <w:rsid w:val="00C07E8B"/>
    <w:rsid w:val="00C658CC"/>
    <w:rsid w:val="00DA0B16"/>
    <w:rsid w:val="00E65FD0"/>
    <w:rsid w:val="00FA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A6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A6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A6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A6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A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A6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A6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A6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A6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A6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A6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A6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1A6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A6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A6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A6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A6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A6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1A6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1A6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A6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1A6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1A6C"/>
    <w:rPr>
      <w:b/>
      <w:bCs/>
    </w:rPr>
  </w:style>
  <w:style w:type="character" w:styleId="Emphasis">
    <w:name w:val="Emphasis"/>
    <w:basedOn w:val="DefaultParagraphFont"/>
    <w:uiPriority w:val="20"/>
    <w:qFormat/>
    <w:rsid w:val="00351A6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1A6C"/>
    <w:rPr>
      <w:szCs w:val="32"/>
    </w:rPr>
  </w:style>
  <w:style w:type="paragraph" w:styleId="ListParagraph">
    <w:name w:val="List Paragraph"/>
    <w:basedOn w:val="Normal"/>
    <w:uiPriority w:val="34"/>
    <w:qFormat/>
    <w:rsid w:val="00351A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1A6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1A6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A6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A6C"/>
    <w:rPr>
      <w:b/>
      <w:i/>
      <w:sz w:val="24"/>
    </w:rPr>
  </w:style>
  <w:style w:type="character" w:styleId="SubtleEmphasis">
    <w:name w:val="Subtle Emphasis"/>
    <w:uiPriority w:val="19"/>
    <w:qFormat/>
    <w:rsid w:val="00351A6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1A6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1A6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1A6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1A6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1A6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A6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A6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A6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A6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A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A6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A6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A6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A6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A6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A6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A6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1A6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A6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A6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A6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A6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A6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1A6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1A6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A6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1A6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1A6C"/>
    <w:rPr>
      <w:b/>
      <w:bCs/>
    </w:rPr>
  </w:style>
  <w:style w:type="character" w:styleId="Emphasis">
    <w:name w:val="Emphasis"/>
    <w:basedOn w:val="DefaultParagraphFont"/>
    <w:uiPriority w:val="20"/>
    <w:qFormat/>
    <w:rsid w:val="00351A6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1A6C"/>
    <w:rPr>
      <w:szCs w:val="32"/>
    </w:rPr>
  </w:style>
  <w:style w:type="paragraph" w:styleId="ListParagraph">
    <w:name w:val="List Paragraph"/>
    <w:basedOn w:val="Normal"/>
    <w:uiPriority w:val="34"/>
    <w:qFormat/>
    <w:rsid w:val="00351A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1A6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1A6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A6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A6C"/>
    <w:rPr>
      <w:b/>
      <w:i/>
      <w:sz w:val="24"/>
    </w:rPr>
  </w:style>
  <w:style w:type="character" w:styleId="SubtleEmphasis">
    <w:name w:val="Subtle Emphasis"/>
    <w:uiPriority w:val="19"/>
    <w:qFormat/>
    <w:rsid w:val="00351A6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1A6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1A6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1A6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1A6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1A6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Churchville-Chili Central School District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bcs</dc:creator>
  <cp:lastModifiedBy>Ashlee M. Bryant</cp:lastModifiedBy>
  <cp:revision>2</cp:revision>
  <dcterms:created xsi:type="dcterms:W3CDTF">2012-10-11T15:10:00Z</dcterms:created>
  <dcterms:modified xsi:type="dcterms:W3CDTF">2012-10-11T15:10:00Z</dcterms:modified>
</cp:coreProperties>
</file>